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7CAF" w14:textId="77777777" w:rsidR="00080E8D" w:rsidRDefault="00080E8D" w:rsidP="00080E8D">
      <w:pPr>
        <w:spacing w:line="600" w:lineRule="atLeas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：</w:t>
      </w:r>
    </w:p>
    <w:p w14:paraId="6B3C39A3" w14:textId="77777777" w:rsidR="00080E8D" w:rsidRDefault="00080E8D" w:rsidP="00080E8D">
      <w:pPr>
        <w:jc w:val="center"/>
        <w:rPr>
          <w:rStyle w:val="a7"/>
          <w:rFonts w:ascii="Helvetica" w:hAnsi="Helvetica" w:cs="Helvetica"/>
          <w:color w:val="3E3E3E"/>
          <w:spacing w:val="7"/>
          <w:sz w:val="44"/>
          <w:szCs w:val="44"/>
          <w:shd w:val="clear" w:color="auto" w:fill="FFFFFF"/>
        </w:rPr>
      </w:pPr>
      <w:r w:rsidRPr="00B033B8">
        <w:rPr>
          <w:rStyle w:val="a7"/>
          <w:rFonts w:ascii="Helvetica" w:hAnsi="Helvetica" w:cs="Helvetica"/>
          <w:color w:val="3E3E3E"/>
          <w:spacing w:val="7"/>
          <w:sz w:val="44"/>
          <w:szCs w:val="44"/>
          <w:shd w:val="clear" w:color="auto" w:fill="FFFFFF"/>
        </w:rPr>
        <w:t>顺德清晖园</w:t>
      </w:r>
      <w:r w:rsidRPr="00B033B8">
        <w:rPr>
          <w:rStyle w:val="a7"/>
          <w:rFonts w:ascii="Helvetica" w:hAnsi="Helvetica" w:cs="Helvetica" w:hint="eastAsia"/>
          <w:color w:val="3E3E3E"/>
          <w:spacing w:val="7"/>
          <w:sz w:val="44"/>
          <w:szCs w:val="44"/>
          <w:shd w:val="clear" w:color="auto" w:fill="FFFFFF"/>
        </w:rPr>
        <w:t>——</w:t>
      </w:r>
      <w:r w:rsidRPr="00B033B8">
        <w:rPr>
          <w:rStyle w:val="a7"/>
          <w:rFonts w:ascii="Helvetica" w:hAnsi="Helvetica" w:cs="Helvetica"/>
          <w:color w:val="3E3E3E"/>
          <w:spacing w:val="7"/>
          <w:sz w:val="44"/>
          <w:szCs w:val="44"/>
          <w:shd w:val="clear" w:color="auto" w:fill="FFFFFF"/>
        </w:rPr>
        <w:t>百年骑楼步行街</w:t>
      </w:r>
      <w:r w:rsidRPr="00B033B8">
        <w:rPr>
          <w:rStyle w:val="a7"/>
          <w:rFonts w:ascii="Helvetica" w:hAnsi="Helvetica" w:cs="Helvetica" w:hint="eastAsia"/>
          <w:color w:val="3E3E3E"/>
          <w:spacing w:val="7"/>
          <w:sz w:val="44"/>
          <w:szCs w:val="44"/>
          <w:shd w:val="clear" w:color="auto" w:fill="FFFFFF"/>
        </w:rPr>
        <w:t>——</w:t>
      </w:r>
      <w:r w:rsidRPr="00B033B8">
        <w:rPr>
          <w:rStyle w:val="a7"/>
          <w:rFonts w:ascii="Helvetica" w:hAnsi="Helvetica" w:cs="Helvetica"/>
          <w:color w:val="3E3E3E"/>
          <w:spacing w:val="7"/>
          <w:sz w:val="44"/>
          <w:szCs w:val="44"/>
          <w:shd w:val="clear" w:color="auto" w:fill="FFFFFF"/>
        </w:rPr>
        <w:t>逢简水乡</w:t>
      </w:r>
    </w:p>
    <w:p w14:paraId="007C09EB" w14:textId="77777777" w:rsidR="00080E8D" w:rsidRPr="00B033B8" w:rsidRDefault="00080E8D" w:rsidP="00080E8D">
      <w:pPr>
        <w:jc w:val="center"/>
        <w:rPr>
          <w:sz w:val="44"/>
          <w:szCs w:val="44"/>
        </w:rPr>
      </w:pPr>
      <w:r w:rsidRPr="00B033B8">
        <w:rPr>
          <w:rStyle w:val="a7"/>
          <w:rFonts w:ascii="Helvetica" w:hAnsi="Helvetica" w:cs="Helvetica" w:hint="eastAsia"/>
          <w:color w:val="3E3E3E"/>
          <w:spacing w:val="7"/>
          <w:sz w:val="44"/>
          <w:szCs w:val="44"/>
          <w:shd w:val="clear" w:color="auto" w:fill="FFFFFF"/>
        </w:rPr>
        <w:t>一日游行程</w:t>
      </w:r>
      <w:r>
        <w:rPr>
          <w:rStyle w:val="a7"/>
          <w:rFonts w:ascii="Helvetica" w:hAnsi="Helvetica" w:cs="Helvetica" w:hint="eastAsia"/>
          <w:color w:val="3E3E3E"/>
          <w:spacing w:val="7"/>
          <w:sz w:val="44"/>
          <w:szCs w:val="44"/>
          <w:shd w:val="clear" w:color="auto" w:fill="FFFFFF"/>
        </w:rPr>
        <w:t>简介</w:t>
      </w:r>
    </w:p>
    <w:p w14:paraId="31953ED5" w14:textId="77777777" w:rsidR="00080E8D" w:rsidRPr="00923362" w:rsidRDefault="00080E8D" w:rsidP="00080E8D">
      <w:pPr>
        <w:ind w:firstLineChars="200" w:firstLine="640"/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AB9795" wp14:editId="2DE2DDD0">
            <wp:simplePos x="0" y="0"/>
            <wp:positionH relativeFrom="margin">
              <wp:posOffset>3092450</wp:posOffset>
            </wp:positionH>
            <wp:positionV relativeFrom="paragraph">
              <wp:posOffset>1640840</wp:posOffset>
            </wp:positionV>
            <wp:extent cx="225425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357" y="21421"/>
                <wp:lineTo x="2135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362"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早上</w:t>
      </w:r>
      <w:r w:rsidRPr="00923362"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8</w:t>
      </w:r>
      <w:r w:rsidRPr="00923362"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：</w:t>
      </w:r>
      <w:r w:rsidRPr="00923362"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00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乘车前</w:t>
      </w:r>
      <w:r w:rsidRPr="00923362"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往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广东四大名园之一的【顺德清晖园】，它为我国南方古典园林艺术的杰作，素有岭南四大名园之一的盛誉，已列为省级文物保护单位。其布局既能</w:t>
      </w: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体现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苏州园林艺术精华，又能因地制宜</w:t>
      </w: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。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环境以清幽自然、秀丽典雅见称。清晖园内水木清华，景物清雅、优美，龙家故宅与新建景点融为一体。集古代建筑、园林、木雕、灰塑、书画等艺术于一园。主要景点有船厅、碧溪草堂、澄漪亭、惜荫书屋、竹苑、归寄庐、笑生花馆、斗洞等，扩建景点有红渠书屋、凤来峰、读云轩、留芬阁等。古今名人楹联、匾额琳琅满目。大部分门窗玻璃多为清代进口刻蚀加工的套色制品，精美典雅。</w:t>
      </w:r>
    </w:p>
    <w:p w14:paraId="45984FA4" w14:textId="77777777" w:rsidR="00080E8D" w:rsidRPr="008A212F" w:rsidRDefault="00080E8D" w:rsidP="00080E8D">
      <w:pPr>
        <w:ind w:firstLineChars="200" w:firstLine="540"/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</w:pP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接着前往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游览承载着百年商埠历史的【百年骑楼步行街】它作为大良旧城商圈的核心，历来是本地最主要的商业区之一，是顺德大良重要的城市名片。自由于步行街内品尝地道</w:t>
      </w: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特色美食。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午餐享用凤城特色</w:t>
      </w: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菜品。</w:t>
      </w:r>
    </w:p>
    <w:p w14:paraId="5B299E19" w14:textId="654F6E92" w:rsidR="00FE0D18" w:rsidRPr="00080E8D" w:rsidRDefault="00080E8D" w:rsidP="00080E8D">
      <w:pPr>
        <w:ind w:firstLineChars="200" w:firstLine="540"/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</w:pP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餐后前往</w:t>
      </w: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“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逢简水乡</w:t>
      </w: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”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，逢简地处顺德杏坛镇北端，锦鲤江畔，环境优美。绕村居水道达十公里有余，辖区水道达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28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公里之多。水光接天，碧波荡漾，曲折迂回有不尽之感觉。远离繁嚣，</w:t>
      </w:r>
      <w:r>
        <w:rPr>
          <w:rFonts w:ascii="Helvetica" w:hAnsi="Helvetica" w:cs="Helvetica" w:hint="eastAsia"/>
          <w:color w:val="3E3E3E"/>
          <w:spacing w:val="15"/>
          <w:sz w:val="24"/>
          <w:szCs w:val="24"/>
          <w:shd w:val="clear" w:color="auto" w:fill="FFFFFF"/>
        </w:rPr>
        <w:t>空</w:t>
      </w:r>
      <w:r w:rsidRPr="00923362">
        <w:rPr>
          <w:rFonts w:ascii="Helvetica" w:hAnsi="Helvetica" w:cs="Helvetica"/>
          <w:color w:val="3E3E3E"/>
          <w:spacing w:val="15"/>
          <w:sz w:val="24"/>
          <w:szCs w:val="24"/>
          <w:shd w:val="clear" w:color="auto" w:fill="FFFFFF"/>
        </w:rPr>
        <w:t>气清新宜人，自然环境和谐，岭南古村格局犹存。古屋有百余间，古树遍布，石板古道纵横。绿树成荫、鸟语花香，一派诗情画意。</w:t>
      </w:r>
      <w:bookmarkStart w:id="0" w:name="_GoBack"/>
      <w:bookmarkEnd w:id="0"/>
    </w:p>
    <w:sectPr w:rsidR="00FE0D18" w:rsidRPr="0008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05F1A" w14:textId="77777777" w:rsidR="00883D2F" w:rsidRDefault="00883D2F" w:rsidP="00080E8D">
      <w:pPr>
        <w:spacing w:line="240" w:lineRule="auto"/>
      </w:pPr>
      <w:r>
        <w:separator/>
      </w:r>
    </w:p>
  </w:endnote>
  <w:endnote w:type="continuationSeparator" w:id="0">
    <w:p w14:paraId="1FA243E6" w14:textId="77777777" w:rsidR="00883D2F" w:rsidRDefault="00883D2F" w:rsidP="00080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CFF6F" w14:textId="77777777" w:rsidR="00883D2F" w:rsidRDefault="00883D2F" w:rsidP="00080E8D">
      <w:pPr>
        <w:spacing w:line="240" w:lineRule="auto"/>
      </w:pPr>
      <w:r>
        <w:separator/>
      </w:r>
    </w:p>
  </w:footnote>
  <w:footnote w:type="continuationSeparator" w:id="0">
    <w:p w14:paraId="4E6BD736" w14:textId="77777777" w:rsidR="00883D2F" w:rsidRDefault="00883D2F" w:rsidP="00080E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68"/>
    <w:rsid w:val="00080E8D"/>
    <w:rsid w:val="00883D2F"/>
    <w:rsid w:val="00A21568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42E41"/>
  <w15:chartTrackingRefBased/>
  <w15:docId w15:val="{B7F28848-92F1-408D-8937-BB446450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0E8D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E8D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22"/>
      <w:lang w:bidi="mn-Mong-CN"/>
    </w:rPr>
  </w:style>
  <w:style w:type="character" w:customStyle="1" w:styleId="a4">
    <w:name w:val="页眉 字符"/>
    <w:basedOn w:val="a0"/>
    <w:link w:val="a3"/>
    <w:uiPriority w:val="99"/>
    <w:rsid w:val="00080E8D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80E8D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22"/>
      <w:lang w:bidi="mn-Mong-CN"/>
    </w:rPr>
  </w:style>
  <w:style w:type="character" w:customStyle="1" w:styleId="a6">
    <w:name w:val="页脚 字符"/>
    <w:basedOn w:val="a0"/>
    <w:link w:val="a5"/>
    <w:uiPriority w:val="99"/>
    <w:rsid w:val="00080E8D"/>
    <w:rPr>
      <w:sz w:val="18"/>
      <w:szCs w:val="22"/>
    </w:rPr>
  </w:style>
  <w:style w:type="character" w:styleId="a7">
    <w:name w:val="Strong"/>
    <w:basedOn w:val="a0"/>
    <w:uiPriority w:val="22"/>
    <w:qFormat/>
    <w:rsid w:val="00080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湘</dc:creator>
  <cp:keywords/>
  <dc:description/>
  <cp:lastModifiedBy>毛 湘</cp:lastModifiedBy>
  <cp:revision>2</cp:revision>
  <dcterms:created xsi:type="dcterms:W3CDTF">2019-10-11T03:34:00Z</dcterms:created>
  <dcterms:modified xsi:type="dcterms:W3CDTF">2019-10-11T03:35:00Z</dcterms:modified>
</cp:coreProperties>
</file>